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D366" w14:textId="7290C262" w:rsidR="008F3F34" w:rsidRPr="008F3F34" w:rsidRDefault="008F3F34" w:rsidP="008F3F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color w:val="000000"/>
        </w:rPr>
      </w:pPr>
      <w:r w:rsidRPr="008F3F34">
        <w:rPr>
          <w:rFonts w:eastAsia="Arial" w:cstheme="minorHAnsi"/>
          <w:b/>
          <w:color w:val="000000"/>
        </w:rPr>
        <w:t xml:space="preserve">COCREA – INVITACIÓN </w:t>
      </w:r>
      <w:r w:rsidRPr="00342CB7">
        <w:rPr>
          <w:rFonts w:eastAsia="Arial" w:cstheme="minorHAnsi"/>
          <w:b/>
          <w:color w:val="000000" w:themeColor="text1"/>
        </w:rPr>
        <w:t>ABIERTA No. 00</w:t>
      </w:r>
      <w:r w:rsidR="00EF365D">
        <w:rPr>
          <w:rFonts w:eastAsia="Arial" w:cstheme="minorHAnsi"/>
          <w:b/>
          <w:color w:val="000000" w:themeColor="text1"/>
        </w:rPr>
        <w:t>0</w:t>
      </w:r>
      <w:r w:rsidR="00523C2A">
        <w:rPr>
          <w:rFonts w:eastAsia="Arial" w:cstheme="minorHAnsi"/>
          <w:b/>
          <w:color w:val="000000" w:themeColor="text1"/>
        </w:rPr>
        <w:t>8</w:t>
      </w:r>
      <w:r w:rsidRPr="00342CB7">
        <w:rPr>
          <w:rFonts w:eastAsia="Arial" w:cstheme="minorHAnsi"/>
          <w:b/>
          <w:color w:val="000000" w:themeColor="text1"/>
        </w:rPr>
        <w:t xml:space="preserve"> de </w:t>
      </w:r>
      <w:r w:rsidRPr="008F3F34">
        <w:rPr>
          <w:rFonts w:eastAsia="Arial" w:cstheme="minorHAnsi"/>
          <w:b/>
          <w:color w:val="000000"/>
        </w:rPr>
        <w:t>202</w:t>
      </w:r>
      <w:r w:rsidR="007D787E">
        <w:rPr>
          <w:rFonts w:eastAsia="Arial" w:cstheme="minorHAnsi"/>
          <w:b/>
          <w:color w:val="000000"/>
        </w:rPr>
        <w:t>6</w:t>
      </w:r>
    </w:p>
    <w:p w14:paraId="216BB37E" w14:textId="77777777" w:rsidR="008F3F34" w:rsidRPr="008F3F34" w:rsidRDefault="008F3F34" w:rsidP="008F3F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color w:val="000000"/>
        </w:rPr>
      </w:pPr>
    </w:p>
    <w:p w14:paraId="3BD1AE88" w14:textId="77777777" w:rsidR="008F3F34" w:rsidRPr="008F3F34" w:rsidRDefault="008F3F34" w:rsidP="008F3F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color w:val="000000"/>
        </w:rPr>
      </w:pPr>
      <w:r w:rsidRPr="008F3F34">
        <w:rPr>
          <w:rFonts w:eastAsia="Arial" w:cstheme="minorHAnsi"/>
          <w:b/>
          <w:color w:val="000000"/>
        </w:rPr>
        <w:t>ANEXO No. 3</w:t>
      </w:r>
    </w:p>
    <w:p w14:paraId="7621755D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b/>
          <w:bCs/>
          <w:color w:val="000000"/>
          <w:lang w:val="es-ES_tradnl"/>
        </w:rPr>
      </w:pPr>
    </w:p>
    <w:p w14:paraId="7CA06871" w14:textId="77777777" w:rsidR="00396012" w:rsidRPr="008F3F34" w:rsidRDefault="008F3F34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 xml:space="preserve">FORMATO </w:t>
      </w:r>
      <w:r w:rsidR="00396012" w:rsidRPr="008F3F34">
        <w:rPr>
          <w:rFonts w:eastAsia="Calibri" w:cstheme="minorHAnsi"/>
          <w:b/>
          <w:bCs/>
          <w:color w:val="000000"/>
          <w:lang w:val="es-ES_tradnl"/>
        </w:rPr>
        <w:t>EXPERIENCIA MÍNIMA REQUERIDA </w:t>
      </w:r>
    </w:p>
    <w:p w14:paraId="30D3BA67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  <w:r w:rsidRPr="008F3F34">
        <w:rPr>
          <w:rFonts w:eastAsia="Calibri" w:cstheme="minorHAnsi"/>
          <w:lang w:val="es-ES_tradnl"/>
        </w:rPr>
        <w:br/>
      </w:r>
    </w:p>
    <w:p w14:paraId="45A2C4EE" w14:textId="6E6C97D2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color w:val="000000"/>
          <w:lang w:val="es-ES_tradnl"/>
        </w:rPr>
        <w:t xml:space="preserve">Relacione los </w:t>
      </w:r>
      <w:r w:rsidR="00A37EB0" w:rsidRPr="00091DB1">
        <w:rPr>
          <w:rFonts w:eastAsia="Calibri" w:cstheme="minorHAnsi"/>
          <w:color w:val="000000"/>
          <w:highlight w:val="yellow"/>
          <w:lang w:val="es-ES_tradnl"/>
        </w:rPr>
        <w:t>tres</w:t>
      </w:r>
      <w:r w:rsidRPr="00091DB1">
        <w:rPr>
          <w:rFonts w:eastAsia="Calibri" w:cstheme="minorHAnsi"/>
          <w:color w:val="000000"/>
          <w:highlight w:val="yellow"/>
          <w:lang w:val="es-ES_tradnl"/>
        </w:rPr>
        <w:t xml:space="preserve"> (</w:t>
      </w:r>
      <w:r w:rsidR="00A37EB0" w:rsidRPr="00091DB1">
        <w:rPr>
          <w:rFonts w:eastAsia="Calibri" w:cstheme="minorHAnsi"/>
          <w:color w:val="000000"/>
          <w:highlight w:val="yellow"/>
          <w:lang w:val="es-ES_tradnl"/>
        </w:rPr>
        <w:t>3</w:t>
      </w:r>
      <w:r w:rsidRPr="00091DB1">
        <w:rPr>
          <w:rFonts w:eastAsia="Calibri" w:cstheme="minorHAnsi"/>
          <w:color w:val="000000"/>
          <w:highlight w:val="yellow"/>
          <w:lang w:val="es-ES_tradnl"/>
        </w:rPr>
        <w:t>) contratos</w:t>
      </w:r>
      <w:r w:rsidRPr="008F3F34">
        <w:rPr>
          <w:rFonts w:eastAsia="Calibri" w:cstheme="minorHAnsi"/>
          <w:color w:val="000000"/>
          <w:lang w:val="es-ES_tradnl"/>
        </w:rPr>
        <w:t xml:space="preserve"> con los que se demuestra la experiencia exigida en el documento de términos y condiciones.</w:t>
      </w:r>
    </w:p>
    <w:p w14:paraId="1069AB31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p w14:paraId="40D92A47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>RELACIÓN DE CONTRATOS VIGENTES O EJECUTADOS</w:t>
      </w:r>
    </w:p>
    <w:p w14:paraId="6637B776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tbl>
      <w:tblPr>
        <w:tblW w:w="8830" w:type="dxa"/>
        <w:tblLayout w:type="fixed"/>
        <w:tblLook w:val="0400" w:firstRow="0" w:lastRow="0" w:firstColumn="0" w:lastColumn="0" w:noHBand="0" w:noVBand="1"/>
      </w:tblPr>
      <w:tblGrid>
        <w:gridCol w:w="617"/>
        <w:gridCol w:w="1472"/>
        <w:gridCol w:w="951"/>
        <w:gridCol w:w="1742"/>
        <w:gridCol w:w="879"/>
        <w:gridCol w:w="1545"/>
        <w:gridCol w:w="1624"/>
      </w:tblGrid>
      <w:tr w:rsidR="00396012" w:rsidRPr="008F3F34" w14:paraId="11717EB5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29A0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No.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86FC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Contratante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63AB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Objeto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53BD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Valor Ejecutado a la fecha de presentación de la propuesta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517B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Fecha de Inicio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8AA9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Fecha de Terminación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7154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Certificación No. De Folio de la Propuesta</w:t>
            </w:r>
          </w:p>
        </w:tc>
      </w:tr>
      <w:tr w:rsidR="00396012" w:rsidRPr="008F3F34" w14:paraId="785A8B03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9B67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9A5A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6A07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67A2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8A91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B8E9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B37C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</w:tr>
      <w:tr w:rsidR="00396012" w:rsidRPr="008F3F34" w14:paraId="4EE841EA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F2AB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5845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3A37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203B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3F84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7AC2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02C0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</w:tr>
      <w:tr w:rsidR="008B15D4" w:rsidRPr="008F3F34" w14:paraId="14E4EF5D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D527" w14:textId="2DBF8A91" w:rsidR="008B15D4" w:rsidRPr="008F3F34" w:rsidRDefault="008B15D4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0945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5636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A8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7049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435C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0C04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</w:tr>
    </w:tbl>
    <w:p w14:paraId="3F357BE5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  <w:r w:rsidRPr="008F3F34">
        <w:rPr>
          <w:rFonts w:eastAsia="Calibri" w:cstheme="minorHAnsi"/>
          <w:lang w:val="es-ES_tradnl"/>
        </w:rPr>
        <w:br/>
      </w:r>
    </w:p>
    <w:p w14:paraId="01DEE619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>NOMBRE DEL PROPONENTE: </w:t>
      </w:r>
    </w:p>
    <w:p w14:paraId="5F2E01C1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p w14:paraId="03063D8F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>FIRMA REPRESENTANTE LEGAL</w:t>
      </w:r>
    </w:p>
    <w:p w14:paraId="21744568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p w14:paraId="049771F1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40FAD5C9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71E85270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78AF8B65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01839383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2FBEB8C5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42C32F8A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55039B88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0672A333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76EB997D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b/>
          <w:bCs/>
          <w:color w:val="000000"/>
          <w:lang w:val="es-ES_tradnl"/>
        </w:rPr>
      </w:pPr>
    </w:p>
    <w:p w14:paraId="476C58EE" w14:textId="77777777" w:rsidR="00396012" w:rsidRPr="008F3F34" w:rsidRDefault="00396012">
      <w:pPr>
        <w:rPr>
          <w:rFonts w:cstheme="minorHAnsi"/>
        </w:rPr>
      </w:pPr>
    </w:p>
    <w:sectPr w:rsidR="00396012" w:rsidRPr="008F3F34" w:rsidSect="00BF2CE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2BD8" w14:textId="77777777" w:rsidR="00E8019C" w:rsidRDefault="00E8019C" w:rsidP="00396012">
      <w:r>
        <w:separator/>
      </w:r>
    </w:p>
  </w:endnote>
  <w:endnote w:type="continuationSeparator" w:id="0">
    <w:p w14:paraId="4CDFD2F2" w14:textId="77777777" w:rsidR="00E8019C" w:rsidRDefault="00E8019C" w:rsidP="0039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Thin">
    <w:altName w:val="Roboto Thin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charset w:val="00"/>
    <w:family w:val="auto"/>
    <w:pitch w:val="default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E234" w14:textId="77777777" w:rsidR="00801A7A" w:rsidRPr="00801A7A" w:rsidRDefault="00801A7A" w:rsidP="00801A7A">
    <w:pPr>
      <w:pStyle w:val="Piedepgina"/>
      <w:jc w:val="center"/>
      <w:rPr>
        <w:rFonts w:ascii="Roboto" w:eastAsia="Arimo" w:hAnsi="Roboto" w:cs="Segoe UI Symbol"/>
        <w:b/>
        <w:color w:val="434343"/>
        <w:sz w:val="18"/>
        <w:szCs w:val="18"/>
      </w:rPr>
    </w:pPr>
    <w:r w:rsidRPr="00801A7A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</w:t>
    </w:r>
    <w:r w:rsidRPr="00801A7A">
      <w:rPr>
        <w:rFonts w:ascii="Roboto" w:eastAsia="Arimo" w:hAnsi="Roboto" w:cs="Segoe UI Symbol"/>
        <w:b/>
        <w:color w:val="434343"/>
        <w:sz w:val="18"/>
        <w:szCs w:val="18"/>
        <w:lang w:val="es-ES"/>
      </w:rPr>
      <w:t xml:space="preserve"> Carrera 9 #77-67 · Edificio Torre </w:t>
    </w:r>
    <w:proofErr w:type="spellStart"/>
    <w:r w:rsidRPr="00801A7A">
      <w:rPr>
        <w:rFonts w:ascii="Roboto" w:eastAsia="Arimo" w:hAnsi="Roboto" w:cs="Segoe UI Symbol"/>
        <w:b/>
        <w:color w:val="434343"/>
        <w:sz w:val="18"/>
        <w:szCs w:val="18"/>
        <w:lang w:val="es-ES"/>
      </w:rPr>
      <w:t>Unika</w:t>
    </w:r>
    <w:proofErr w:type="spellEnd"/>
    <w:r w:rsidRPr="00801A7A">
      <w:rPr>
        <w:rFonts w:ascii="Roboto" w:eastAsia="Arimo" w:hAnsi="Roboto" w:cs="Segoe UI Symbol"/>
        <w:b/>
        <w:color w:val="434343"/>
        <w:sz w:val="18"/>
        <w:szCs w:val="18"/>
        <w:lang w:val="es-ES"/>
      </w:rPr>
      <w:t>. · Oficina 203 Nit: 901345524-7.</w:t>
    </w:r>
  </w:p>
  <w:p w14:paraId="4CEAD668" w14:textId="77777777" w:rsidR="00801A7A" w:rsidRPr="00801A7A" w:rsidRDefault="00801A7A" w:rsidP="00801A7A">
    <w:pPr>
      <w:pStyle w:val="Piedepgina"/>
      <w:rPr>
        <w:rFonts w:ascii="Roboto" w:eastAsia="Arimo" w:hAnsi="Roboto" w:cs="Segoe UI Symbol"/>
        <w:b/>
        <w:color w:val="434343"/>
        <w:sz w:val="18"/>
        <w:szCs w:val="18"/>
      </w:rPr>
    </w:pPr>
    <w:r w:rsidRPr="00801A7A">
      <w:rPr>
        <w:rFonts w:ascii="Roboto" w:eastAsia="Arimo" w:hAnsi="Roboto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4384" behindDoc="1" locked="0" layoutInCell="1" allowOverlap="1" wp14:anchorId="1C641226" wp14:editId="46190D54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1A7A">
      <w:rPr>
        <w:rFonts w:ascii="Roboto" w:eastAsia="Arimo" w:hAnsi="Roboto" w:cs="Segoe UI Symbol"/>
        <w:b/>
        <w:color w:val="434343"/>
        <w:sz w:val="18"/>
        <w:szCs w:val="18"/>
      </w:rPr>
      <w:t> </w:t>
    </w:r>
  </w:p>
  <w:p w14:paraId="683034BD" w14:textId="77777777" w:rsidR="00801A7A" w:rsidRPr="00801A7A" w:rsidRDefault="00801A7A" w:rsidP="00801A7A">
    <w:pPr>
      <w:pStyle w:val="Piedepgina"/>
      <w:rPr>
        <w:rFonts w:ascii="Roboto" w:hAnsi="Roboto"/>
      </w:rPr>
    </w:pPr>
  </w:p>
  <w:p w14:paraId="259B10CF" w14:textId="77777777" w:rsidR="00396012" w:rsidRPr="00801A7A" w:rsidRDefault="00396012" w:rsidP="00801A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2DDC" w14:textId="77777777" w:rsidR="00E8019C" w:rsidRDefault="00E8019C" w:rsidP="00396012">
      <w:r>
        <w:separator/>
      </w:r>
    </w:p>
  </w:footnote>
  <w:footnote w:type="continuationSeparator" w:id="0">
    <w:p w14:paraId="65009776" w14:textId="77777777" w:rsidR="00E8019C" w:rsidRDefault="00E8019C" w:rsidP="0039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92F0" w14:textId="60540B45" w:rsidR="00396012" w:rsidRDefault="00801A7A" w:rsidP="00396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/>
      <w:jc w:val="right"/>
      <w:rPr>
        <w:rFonts w:ascii="Roboto Thin" w:eastAsia="Roboto Thin" w:hAnsi="Roboto Thin" w:cs="Roboto Thin"/>
        <w:sz w:val="18"/>
        <w:szCs w:val="18"/>
      </w:rPr>
    </w:pPr>
    <w:r>
      <w:rPr>
        <w:noProof/>
        <w:lang w:val="es-ES" w:eastAsia="es-ES"/>
      </w:rPr>
      <w:drawing>
        <wp:anchor distT="114300" distB="114300" distL="114300" distR="114300" simplePos="0" relativeHeight="251662336" behindDoc="0" locked="0" layoutInCell="1" allowOverlap="1" wp14:anchorId="67DCE71E" wp14:editId="3665F250">
          <wp:simplePos x="0" y="0"/>
          <wp:positionH relativeFrom="column">
            <wp:posOffset>791210</wp:posOffset>
          </wp:positionH>
          <wp:positionV relativeFrom="paragraph">
            <wp:posOffset>75565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B9E538" w14:textId="00ACA8E7" w:rsidR="00396012" w:rsidRDefault="00396012" w:rsidP="00396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2" w:right="204"/>
      <w:jc w:val="center"/>
      <w:rPr>
        <w:rFonts w:ascii="Roboto Thin" w:eastAsia="Roboto Thin" w:hAnsi="Roboto Thin" w:cs="Roboto Thin"/>
        <w:sz w:val="18"/>
        <w:szCs w:val="18"/>
      </w:rPr>
    </w:pPr>
  </w:p>
  <w:p w14:paraId="2A9B5BA1" w14:textId="1D7D05CB" w:rsidR="00396012" w:rsidRDefault="00396012" w:rsidP="00396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rStyle w:val="Hipervnculo"/>
        <w:rFonts w:ascii="Roboto Thin" w:eastAsia="Roboto Thin" w:hAnsi="Roboto Thin" w:cs="Roboto Thin"/>
      </w:rPr>
    </w:pPr>
  </w:p>
  <w:p w14:paraId="7C3B964F" w14:textId="3457706F" w:rsidR="00396012" w:rsidRDefault="00801A7A">
    <w:pPr>
      <w:pStyle w:val="Encabezado"/>
    </w:pPr>
    <w:r w:rsidRPr="00D33DA9">
      <w:rPr>
        <w:rFonts w:ascii="Arial" w:eastAsia="Arial" w:hAnsi="Arial" w:cs="Arial"/>
        <w:bCs/>
        <w:color w:val="000000"/>
      </w:rPr>
      <w:t>www.colombiacrea.org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12"/>
    <w:rsid w:val="00091DB1"/>
    <w:rsid w:val="00143CCF"/>
    <w:rsid w:val="00144932"/>
    <w:rsid w:val="001766C2"/>
    <w:rsid w:val="00342CB7"/>
    <w:rsid w:val="00396012"/>
    <w:rsid w:val="00523C2A"/>
    <w:rsid w:val="0056084D"/>
    <w:rsid w:val="005F0B86"/>
    <w:rsid w:val="007625DA"/>
    <w:rsid w:val="007D787E"/>
    <w:rsid w:val="00801A7A"/>
    <w:rsid w:val="008B15D4"/>
    <w:rsid w:val="008F3F34"/>
    <w:rsid w:val="00A37EB0"/>
    <w:rsid w:val="00BF2CEC"/>
    <w:rsid w:val="00D86B28"/>
    <w:rsid w:val="00DB3B8F"/>
    <w:rsid w:val="00E8019C"/>
    <w:rsid w:val="00E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B4046"/>
  <w15:chartTrackingRefBased/>
  <w15:docId w15:val="{55078EB7-FC3A-6140-A5C3-D6967A81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0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012"/>
  </w:style>
  <w:style w:type="paragraph" w:styleId="Piedepgina">
    <w:name w:val="footer"/>
    <w:basedOn w:val="Normal"/>
    <w:link w:val="PiedepginaCar"/>
    <w:uiPriority w:val="99"/>
    <w:unhideWhenUsed/>
    <w:rsid w:val="003960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012"/>
  </w:style>
  <w:style w:type="character" w:styleId="Hipervnculo">
    <w:name w:val="Hyperlink"/>
    <w:basedOn w:val="Fuentedeprrafopredeter"/>
    <w:uiPriority w:val="99"/>
    <w:unhideWhenUsed/>
    <w:rsid w:val="0039601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601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CB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C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Props1.xml><?xml version="1.0" encoding="utf-8"?>
<ds:datastoreItem xmlns:ds="http://schemas.openxmlformats.org/officeDocument/2006/customXml" ds:itemID="{7BF5A37B-4433-411B-8612-41B50B099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1139C-3E63-415F-BA71-1F94A3406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AB97B8-254E-4E3D-A456-65078FEBF5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ANDREA</cp:lastModifiedBy>
  <cp:revision>3</cp:revision>
  <cp:lastPrinted>2025-11-28T22:51:00Z</cp:lastPrinted>
  <dcterms:created xsi:type="dcterms:W3CDTF">2026-03-06T21:05:00Z</dcterms:created>
  <dcterms:modified xsi:type="dcterms:W3CDTF">2026-03-06T21:05:00Z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